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5D" w:rsidRPr="00CD5BAB" w:rsidRDefault="006D395D" w:rsidP="006D395D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55" w:lineRule="auto"/>
        <w:ind w:left="6" w:right="980"/>
        <w:rPr>
          <w:rFonts w:ascii="Times New Roman" w:hAnsi="Times New Roman"/>
          <w:sz w:val="24"/>
          <w:szCs w:val="24"/>
        </w:rPr>
      </w:pPr>
      <w:r w:rsidRPr="00CD5BAB">
        <w:rPr>
          <w:rFonts w:ascii="Arial" w:hAnsi="Arial" w:cs="Arial"/>
          <w:b/>
          <w:bCs/>
          <w:color w:val="233744"/>
          <w:sz w:val="36"/>
          <w:szCs w:val="36"/>
        </w:rPr>
        <w:t xml:space="preserve">Pojedyncza platforma WWW </w:t>
      </w:r>
      <w:r w:rsidRPr="00CD5BAB">
        <w:rPr>
          <w:rFonts w:ascii="Arial" w:hAnsi="Arial" w:cs="Arial"/>
          <w:color w:val="233744"/>
          <w:sz w:val="36"/>
          <w:szCs w:val="36"/>
        </w:rPr>
        <w:t xml:space="preserve">dostarczająca usługi </w:t>
      </w:r>
      <w:proofErr w:type="spellStart"/>
      <w:r w:rsidRPr="00CD5BAB">
        <w:rPr>
          <w:rFonts w:ascii="Arial" w:hAnsi="Arial" w:cs="Arial"/>
          <w:color w:val="233744"/>
          <w:sz w:val="36"/>
          <w:szCs w:val="36"/>
        </w:rPr>
        <w:t>pre-paid</w:t>
      </w:r>
      <w:proofErr w:type="spellEnd"/>
      <w:r w:rsidRPr="00CD5BAB">
        <w:rPr>
          <w:rFonts w:ascii="Arial" w:hAnsi="Arial" w:cs="Arial"/>
          <w:color w:val="233744"/>
          <w:sz w:val="36"/>
          <w:szCs w:val="36"/>
        </w:rPr>
        <w:t xml:space="preserve"> chroniące Twoją firmę oraz </w:t>
      </w:r>
      <w:r w:rsidRPr="00CD5BAB">
        <w:rPr>
          <w:rFonts w:ascii="Arial" w:hAnsi="Arial" w:cs="Arial"/>
          <w:b/>
          <w:bCs/>
          <w:color w:val="233744"/>
          <w:sz w:val="36"/>
          <w:szCs w:val="36"/>
        </w:rPr>
        <w:t xml:space="preserve">zaufany partner </w:t>
      </w:r>
      <w:r w:rsidRPr="00CD5BAB">
        <w:rPr>
          <w:rFonts w:ascii="Arial" w:hAnsi="Arial" w:cs="Arial"/>
          <w:color w:val="233744"/>
          <w:sz w:val="36"/>
          <w:szCs w:val="36"/>
        </w:rPr>
        <w:t>do zarządzania nimi...</w:t>
      </w:r>
    </w:p>
    <w:p w:rsidR="006D395D" w:rsidRPr="00CD5BAB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6D395D" w:rsidRPr="00CD5BAB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CD5BAB">
        <w:rPr>
          <w:rFonts w:ascii="Arial" w:hAnsi="Arial" w:cs="Arial"/>
          <w:b/>
          <w:bCs/>
          <w:color w:val="4C4C4C"/>
          <w:sz w:val="24"/>
          <w:szCs w:val="24"/>
        </w:rPr>
        <w:t>Chroń swoją firmę</w:t>
      </w:r>
    </w:p>
    <w:p w:rsidR="006D395D" w:rsidRPr="00CD5BAB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6D395D" w:rsidRPr="00CD5BAB" w:rsidRDefault="006D395D" w:rsidP="006D395D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79" w:lineRule="auto"/>
        <w:ind w:left="6" w:right="60"/>
        <w:jc w:val="both"/>
        <w:rPr>
          <w:rFonts w:ascii="Times New Roman" w:hAnsi="Times New Roman"/>
          <w:sz w:val="24"/>
          <w:szCs w:val="24"/>
        </w:rPr>
      </w:pPr>
      <w:r w:rsidRPr="00CD5BAB">
        <w:rPr>
          <w:rFonts w:ascii="Arial" w:hAnsi="Arial" w:cs="Arial"/>
          <w:color w:val="4C4C4C"/>
          <w:sz w:val="24"/>
          <w:szCs w:val="24"/>
        </w:rPr>
        <w:t xml:space="preserve">Komunikacja, dane oraz Internet to trzy kluczowe obszary ryzyka dla dzisiejszych firm. Upewnij się, że </w:t>
      </w:r>
      <w:r>
        <w:rPr>
          <w:rFonts w:ascii="Arial" w:hAnsi="Arial" w:cs="Arial"/>
          <w:color w:val="4C4C4C"/>
          <w:sz w:val="24"/>
          <w:szCs w:val="24"/>
        </w:rPr>
        <w:t>Ty i Twoi pracownicy jesteście</w:t>
      </w:r>
      <w:r w:rsidRPr="00CD5BAB">
        <w:rPr>
          <w:rFonts w:ascii="Arial" w:hAnsi="Arial" w:cs="Arial"/>
          <w:color w:val="4C4C4C"/>
          <w:sz w:val="24"/>
          <w:szCs w:val="24"/>
        </w:rPr>
        <w:t xml:space="preserve"> </w:t>
      </w:r>
      <w:r>
        <w:rPr>
          <w:rFonts w:ascii="Arial" w:hAnsi="Arial" w:cs="Arial"/>
          <w:color w:val="4C4C4C"/>
          <w:sz w:val="24"/>
          <w:szCs w:val="24"/>
        </w:rPr>
        <w:t xml:space="preserve">w pełni chronieni. Zadbaj o produktywność pracowników dzięki </w:t>
      </w:r>
      <w:r w:rsidRPr="00CD5BAB">
        <w:rPr>
          <w:rFonts w:ascii="Arial" w:hAnsi="Arial" w:cs="Arial"/>
          <w:color w:val="4C4C4C"/>
          <w:sz w:val="24"/>
          <w:szCs w:val="24"/>
        </w:rPr>
        <w:t>administracji i</w:t>
      </w:r>
      <w:r>
        <w:rPr>
          <w:rFonts w:ascii="Arial" w:hAnsi="Arial" w:cs="Arial"/>
          <w:color w:val="4C4C4C"/>
          <w:sz w:val="24"/>
          <w:szCs w:val="24"/>
        </w:rPr>
        <w:t xml:space="preserve"> odpowiednim </w:t>
      </w:r>
      <w:r w:rsidRPr="00CD5BAB">
        <w:rPr>
          <w:rFonts w:ascii="Arial" w:hAnsi="Arial" w:cs="Arial"/>
          <w:color w:val="4C4C4C"/>
          <w:sz w:val="24"/>
          <w:szCs w:val="24"/>
        </w:rPr>
        <w:t>zarządzani</w:t>
      </w:r>
      <w:r>
        <w:rPr>
          <w:rFonts w:ascii="Arial" w:hAnsi="Arial" w:cs="Arial"/>
          <w:color w:val="4C4C4C"/>
          <w:sz w:val="24"/>
          <w:szCs w:val="24"/>
        </w:rPr>
        <w:t>u</w:t>
      </w:r>
      <w:r w:rsidRPr="00CD5BAB">
        <w:rPr>
          <w:rFonts w:ascii="Arial" w:hAnsi="Arial" w:cs="Arial"/>
          <w:color w:val="4C4C4C"/>
          <w:sz w:val="24"/>
          <w:szCs w:val="24"/>
        </w:rPr>
        <w:t xml:space="preserve"> kosztami.</w:t>
      </w:r>
    </w:p>
    <w:p w:rsidR="006D395D" w:rsidRPr="00CD5BAB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</w:p>
    <w:p w:rsidR="006D395D" w:rsidRPr="00CD5BAB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CD5BAB">
        <w:rPr>
          <w:rFonts w:ascii="Arial" w:hAnsi="Arial" w:cs="Arial"/>
          <w:b/>
          <w:bCs/>
          <w:color w:val="4C4C4C"/>
          <w:sz w:val="24"/>
          <w:szCs w:val="24"/>
        </w:rPr>
        <w:t>Oszczędzaj czas</w:t>
      </w:r>
    </w:p>
    <w:p w:rsidR="006D395D" w:rsidRPr="00CD5BAB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6D395D" w:rsidRPr="00CD5BAB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4C4C4C"/>
          <w:sz w:val="24"/>
          <w:szCs w:val="24"/>
        </w:rPr>
        <w:t>Dzięki prostemu zarządzaniu i administracji  ochroną</w:t>
      </w:r>
      <w:r w:rsidRPr="00CD5BAB">
        <w:rPr>
          <w:rFonts w:ascii="Arial" w:hAnsi="Arial" w:cs="Arial"/>
          <w:color w:val="4C4C4C"/>
          <w:sz w:val="24"/>
          <w:szCs w:val="24"/>
        </w:rPr>
        <w:t xml:space="preserve"> użytkowników, danych i sieci, możesz skoncentrować się na ważnych działaniach, przynoszących zyski Twojej firmie.</w:t>
      </w:r>
    </w:p>
    <w:p w:rsidR="006D395D" w:rsidRPr="00CD5BAB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6D395D" w:rsidRPr="00CD5BAB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CD5BAB">
        <w:rPr>
          <w:rFonts w:ascii="Arial" w:hAnsi="Arial" w:cs="Arial"/>
          <w:b/>
          <w:bCs/>
          <w:color w:val="4C4C4C"/>
          <w:sz w:val="24"/>
          <w:szCs w:val="24"/>
        </w:rPr>
        <w:t>Zmniejsz koszty</w:t>
      </w:r>
    </w:p>
    <w:p w:rsidR="006D395D" w:rsidRPr="00CD5BAB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6D395D" w:rsidRPr="00CD5BAB" w:rsidRDefault="006D395D" w:rsidP="006D395D">
      <w:pPr>
        <w:pStyle w:val="Domylnaczcionkaakapitu"/>
        <w:widowControl w:val="0"/>
        <w:overflowPunct w:val="0"/>
        <w:autoSpaceDE w:val="0"/>
        <w:autoSpaceDN w:val="0"/>
        <w:adjustRightInd w:val="0"/>
        <w:spacing w:after="0" w:line="279" w:lineRule="auto"/>
        <w:ind w:left="6" w:right="220"/>
        <w:jc w:val="both"/>
        <w:rPr>
          <w:rFonts w:ascii="Times New Roman" w:hAnsi="Times New Roman"/>
          <w:sz w:val="24"/>
          <w:szCs w:val="24"/>
        </w:rPr>
      </w:pPr>
      <w:r w:rsidRPr="00CD5BAB">
        <w:rPr>
          <w:rFonts w:ascii="Arial" w:hAnsi="Arial" w:cs="Arial"/>
          <w:color w:val="4C4C4C"/>
          <w:sz w:val="24"/>
          <w:szCs w:val="24"/>
        </w:rPr>
        <w:t>Płać tylko za usługi, których używasz. Po wyborze usługi opłaty pobierane są w zależności od stopnia wykorzystania jej funkcji, dlatego też możesz być pewny, że płacisz za aktywną ochronę.</w:t>
      </w:r>
    </w:p>
    <w:p w:rsidR="006D395D" w:rsidRPr="00CD5BAB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6D395D" w:rsidRPr="00CD5BAB" w:rsidRDefault="006D395D" w:rsidP="006D395D">
      <w:pPr>
        <w:pStyle w:val="Domylnaczcionkaakapitu"/>
        <w:widowControl w:val="0"/>
        <w:numPr>
          <w:ilvl w:val="0"/>
          <w:numId w:val="1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Arial" w:hAnsi="Arial" w:cs="Arial"/>
          <w:color w:val="4C4C4C"/>
          <w:sz w:val="24"/>
          <w:szCs w:val="24"/>
        </w:rPr>
      </w:pPr>
      <w:r>
        <w:rPr>
          <w:rFonts w:ascii="Arial" w:hAnsi="Arial" w:cs="Arial"/>
          <w:color w:val="4C4C4C"/>
          <w:sz w:val="24"/>
          <w:szCs w:val="24"/>
        </w:rPr>
        <w:t>Ż</w:t>
      </w:r>
      <w:r w:rsidRPr="00CD5BAB">
        <w:rPr>
          <w:rFonts w:ascii="Arial" w:hAnsi="Arial" w:cs="Arial"/>
          <w:color w:val="4C4C4C"/>
          <w:sz w:val="24"/>
          <w:szCs w:val="24"/>
        </w:rPr>
        <w:t xml:space="preserve">adnych początkowych inwestycji </w:t>
      </w:r>
    </w:p>
    <w:p w:rsidR="006D395D" w:rsidRPr="00CD5BAB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62" w:lineRule="exact"/>
        <w:rPr>
          <w:rFonts w:ascii="Arial" w:hAnsi="Arial" w:cs="Arial"/>
          <w:color w:val="4C4C4C"/>
          <w:sz w:val="24"/>
          <w:szCs w:val="24"/>
        </w:rPr>
      </w:pPr>
    </w:p>
    <w:p w:rsidR="006D395D" w:rsidRPr="00CD5BAB" w:rsidRDefault="006D395D" w:rsidP="006D395D">
      <w:pPr>
        <w:pStyle w:val="Domylnaczcionkaakapitu"/>
        <w:widowControl w:val="0"/>
        <w:numPr>
          <w:ilvl w:val="0"/>
          <w:numId w:val="1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Arial" w:hAnsi="Arial" w:cs="Arial"/>
          <w:color w:val="4C4C4C"/>
          <w:sz w:val="24"/>
          <w:szCs w:val="24"/>
        </w:rPr>
      </w:pPr>
      <w:r w:rsidRPr="00CD5BAB">
        <w:rPr>
          <w:rFonts w:ascii="Arial" w:hAnsi="Arial" w:cs="Arial"/>
          <w:color w:val="4C4C4C"/>
          <w:sz w:val="24"/>
          <w:szCs w:val="24"/>
        </w:rPr>
        <w:t>Pro-aktywna pomoc w zakresie IT</w:t>
      </w:r>
    </w:p>
    <w:p w:rsidR="006D395D" w:rsidRPr="00CD5BAB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62" w:lineRule="exact"/>
        <w:rPr>
          <w:rFonts w:ascii="Arial" w:hAnsi="Arial" w:cs="Arial"/>
          <w:color w:val="4C4C4C"/>
          <w:sz w:val="24"/>
          <w:szCs w:val="24"/>
        </w:rPr>
      </w:pPr>
    </w:p>
    <w:p w:rsidR="006D395D" w:rsidRPr="00CD5BAB" w:rsidRDefault="006D395D" w:rsidP="006D395D">
      <w:pPr>
        <w:pStyle w:val="Domylnaczcionkaakapitu"/>
        <w:widowControl w:val="0"/>
        <w:numPr>
          <w:ilvl w:val="0"/>
          <w:numId w:val="1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Arial" w:hAnsi="Arial" w:cs="Arial"/>
          <w:color w:val="4C4C4C"/>
          <w:sz w:val="24"/>
          <w:szCs w:val="24"/>
        </w:rPr>
      </w:pPr>
      <w:r w:rsidRPr="00CD5BAB">
        <w:rPr>
          <w:rFonts w:ascii="Arial" w:hAnsi="Arial" w:cs="Arial"/>
          <w:color w:val="4C4C4C"/>
          <w:sz w:val="24"/>
          <w:szCs w:val="24"/>
        </w:rPr>
        <w:t>Żadnych kluczy licencyjnych, żadnych ograniczeń stanowiskowych</w:t>
      </w:r>
    </w:p>
    <w:p w:rsidR="006D395D" w:rsidRPr="00CD5BAB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62" w:lineRule="exact"/>
        <w:rPr>
          <w:rFonts w:ascii="Arial" w:hAnsi="Arial" w:cs="Arial"/>
          <w:color w:val="4C4C4C"/>
          <w:sz w:val="24"/>
          <w:szCs w:val="24"/>
        </w:rPr>
      </w:pPr>
    </w:p>
    <w:p w:rsidR="006D395D" w:rsidRPr="006D395D" w:rsidRDefault="006D395D" w:rsidP="006D395D">
      <w:pPr>
        <w:pStyle w:val="Domylnaczcionkaakapitu"/>
        <w:widowControl w:val="0"/>
        <w:numPr>
          <w:ilvl w:val="0"/>
          <w:numId w:val="1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Arial" w:hAnsi="Arial" w:cs="Arial"/>
          <w:color w:val="4C4C4C"/>
          <w:sz w:val="24"/>
          <w:szCs w:val="24"/>
        </w:rPr>
      </w:pPr>
      <w:r w:rsidRPr="00CD5BAB">
        <w:rPr>
          <w:rFonts w:ascii="Arial" w:hAnsi="Arial" w:cs="Arial"/>
          <w:color w:val="4C4C4C"/>
          <w:sz w:val="24"/>
          <w:szCs w:val="24"/>
        </w:rPr>
        <w:t>Kluczowe usługi od tego samego dostawcy</w:t>
      </w:r>
    </w:p>
    <w:p w:rsidR="00BF5F55" w:rsidRDefault="00BF5F55"/>
    <w:p w:rsidR="006D395D" w:rsidRDefault="006D395D">
      <w:r>
        <w:t xml:space="preserve">SKŁADNIKI: </w:t>
      </w: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4"/>
        </w:rPr>
      </w:pPr>
      <w:r w:rsidRPr="006D395D">
        <w:rPr>
          <w:rFonts w:ascii="Times New Roman" w:hAnsi="Times New Roman"/>
          <w:b/>
          <w:sz w:val="20"/>
          <w:szCs w:val="24"/>
        </w:rPr>
        <w:t xml:space="preserve">AVG® </w:t>
      </w:r>
      <w:proofErr w:type="spellStart"/>
      <w:r w:rsidRPr="006D395D">
        <w:rPr>
          <w:rFonts w:ascii="Times New Roman" w:hAnsi="Times New Roman"/>
          <w:b/>
          <w:sz w:val="20"/>
          <w:szCs w:val="24"/>
        </w:rPr>
        <w:t>Remote</w:t>
      </w:r>
      <w:proofErr w:type="spellEnd"/>
      <w:r w:rsidRPr="006D395D">
        <w:rPr>
          <w:rFonts w:ascii="Times New Roman" w:hAnsi="Times New Roman"/>
          <w:b/>
          <w:sz w:val="20"/>
          <w:szCs w:val="24"/>
        </w:rPr>
        <w:t xml:space="preserve"> IT</w:t>
      </w: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  <w:r w:rsidRPr="006D395D">
        <w:rPr>
          <w:rFonts w:ascii="Times New Roman" w:hAnsi="Times New Roman"/>
          <w:sz w:val="20"/>
          <w:szCs w:val="24"/>
        </w:rPr>
        <w:t>Natychmiastowa pomoc bez potrzeby odwiedzania klienta.</w:t>
      </w: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  <w:r w:rsidRPr="006D395D">
        <w:rPr>
          <w:rFonts w:ascii="Times New Roman" w:hAnsi="Times New Roman"/>
          <w:sz w:val="20"/>
          <w:szCs w:val="24"/>
        </w:rPr>
        <w:t>Zmniejsz koszty dzięki naszej darmowej aplikacji zdalnego zarządzania.</w:t>
      </w:r>
      <w:r>
        <w:rPr>
          <w:rFonts w:ascii="Times New Roman" w:hAnsi="Times New Roman"/>
          <w:sz w:val="20"/>
          <w:szCs w:val="24"/>
        </w:rPr>
        <w:t xml:space="preserve"> </w:t>
      </w: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  <w:r w:rsidRPr="006D395D">
        <w:rPr>
          <w:rFonts w:ascii="Times New Roman" w:hAnsi="Times New Roman"/>
          <w:sz w:val="20"/>
          <w:szCs w:val="24"/>
        </w:rPr>
        <w:t>•</w:t>
      </w:r>
      <w:r w:rsidRPr="006D395D">
        <w:rPr>
          <w:rFonts w:ascii="Times New Roman" w:hAnsi="Times New Roman"/>
          <w:sz w:val="20"/>
          <w:szCs w:val="24"/>
        </w:rPr>
        <w:tab/>
        <w:t>Ostrzeżenia o potencja</w:t>
      </w:r>
      <w:r>
        <w:rPr>
          <w:rFonts w:ascii="Times New Roman" w:hAnsi="Times New Roman"/>
          <w:sz w:val="20"/>
          <w:szCs w:val="24"/>
        </w:rPr>
        <w:t xml:space="preserve">lnych zagrożeniach zanim zdążą </w:t>
      </w:r>
      <w:r w:rsidRPr="006D395D">
        <w:rPr>
          <w:rFonts w:ascii="Times New Roman" w:hAnsi="Times New Roman"/>
          <w:sz w:val="20"/>
          <w:szCs w:val="24"/>
        </w:rPr>
        <w:t xml:space="preserve">wystąpić. </w:t>
      </w: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  <w:r w:rsidRPr="006D395D">
        <w:rPr>
          <w:rFonts w:ascii="Times New Roman" w:hAnsi="Times New Roman"/>
          <w:sz w:val="20"/>
          <w:szCs w:val="24"/>
        </w:rPr>
        <w:t>•</w:t>
      </w:r>
      <w:r w:rsidRPr="006D395D">
        <w:rPr>
          <w:rFonts w:ascii="Times New Roman" w:hAnsi="Times New Roman"/>
          <w:sz w:val="20"/>
          <w:szCs w:val="24"/>
        </w:rPr>
        <w:tab/>
        <w:t>Pomoc techniczna poprzez czat.</w:t>
      </w: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ind w:left="705" w:hanging="705"/>
        <w:rPr>
          <w:rFonts w:ascii="Times New Roman" w:hAnsi="Times New Roman"/>
          <w:sz w:val="20"/>
          <w:szCs w:val="24"/>
        </w:rPr>
      </w:pPr>
      <w:r w:rsidRPr="006D395D">
        <w:rPr>
          <w:rFonts w:ascii="Times New Roman" w:hAnsi="Times New Roman"/>
          <w:sz w:val="20"/>
          <w:szCs w:val="24"/>
        </w:rPr>
        <w:t>•</w:t>
      </w:r>
      <w:r w:rsidRPr="006D395D">
        <w:rPr>
          <w:rFonts w:ascii="Times New Roman" w:hAnsi="Times New Roman"/>
          <w:sz w:val="20"/>
          <w:szCs w:val="24"/>
        </w:rPr>
        <w:tab/>
        <w:t xml:space="preserve">Zdalne naprawianie niespodziewanych problemów związanych (lub niezwiązanych) z bezpieczeństwem. </w:t>
      </w:r>
    </w:p>
    <w:p w:rsid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  <w:r w:rsidRPr="006D395D">
        <w:rPr>
          <w:rFonts w:ascii="Times New Roman" w:hAnsi="Times New Roman"/>
          <w:sz w:val="20"/>
          <w:szCs w:val="24"/>
        </w:rPr>
        <w:t>•</w:t>
      </w:r>
      <w:r w:rsidRPr="006D395D">
        <w:rPr>
          <w:rFonts w:ascii="Times New Roman" w:hAnsi="Times New Roman"/>
          <w:sz w:val="20"/>
          <w:szCs w:val="24"/>
        </w:rPr>
        <w:tab/>
        <w:t>Szybkie rozwiązywanie problemów.</w:t>
      </w:r>
    </w:p>
    <w:p w:rsid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4"/>
        </w:rPr>
      </w:pPr>
      <w:r w:rsidRPr="006D395D">
        <w:rPr>
          <w:rFonts w:ascii="Times New Roman" w:hAnsi="Times New Roman"/>
          <w:b/>
          <w:sz w:val="20"/>
          <w:szCs w:val="24"/>
        </w:rPr>
        <w:t xml:space="preserve"> AVG® </w:t>
      </w:r>
      <w:proofErr w:type="spellStart"/>
      <w:r w:rsidRPr="006D395D">
        <w:rPr>
          <w:rFonts w:ascii="Times New Roman" w:hAnsi="Times New Roman"/>
          <w:b/>
          <w:sz w:val="20"/>
          <w:szCs w:val="24"/>
        </w:rPr>
        <w:t>AntiVirus</w:t>
      </w:r>
      <w:proofErr w:type="spellEnd"/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  <w:r w:rsidRPr="006D395D">
        <w:rPr>
          <w:rFonts w:ascii="Times New Roman" w:hAnsi="Times New Roman"/>
          <w:sz w:val="20"/>
          <w:szCs w:val="24"/>
        </w:rPr>
        <w:t>Chroń swoją sieć.</w:t>
      </w: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Pr="006D395D" w:rsidRDefault="001273BB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W</w:t>
      </w:r>
      <w:r w:rsidR="006D395D" w:rsidRPr="006D395D">
        <w:rPr>
          <w:rFonts w:ascii="Times New Roman" w:hAnsi="Times New Roman"/>
          <w:sz w:val="20"/>
          <w:szCs w:val="24"/>
        </w:rPr>
        <w:t xml:space="preserve">ielokrotnie nagradzana ochrona antywirusowa dostępna i zarządzana poprzez portal </w:t>
      </w:r>
      <w:proofErr w:type="spellStart"/>
      <w:r w:rsidR="006D395D" w:rsidRPr="006D395D">
        <w:rPr>
          <w:rFonts w:ascii="Times New Roman" w:hAnsi="Times New Roman"/>
          <w:sz w:val="20"/>
          <w:szCs w:val="24"/>
        </w:rPr>
        <w:t>CloudCare</w:t>
      </w:r>
      <w:proofErr w:type="spellEnd"/>
      <w:r w:rsidR="006D395D" w:rsidRPr="006D395D">
        <w:rPr>
          <w:rFonts w:ascii="Times New Roman" w:hAnsi="Times New Roman"/>
          <w:sz w:val="20"/>
          <w:szCs w:val="24"/>
        </w:rPr>
        <w:t xml:space="preserve">. Wykrywaj, blokuj i usuwaj wirusy zanim się one uaktywnią. </w:t>
      </w: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  <w:r w:rsidRPr="006D395D">
        <w:rPr>
          <w:rFonts w:ascii="Times New Roman" w:hAnsi="Times New Roman"/>
          <w:sz w:val="20"/>
          <w:szCs w:val="24"/>
        </w:rPr>
        <w:t>•</w:t>
      </w:r>
      <w:r w:rsidRPr="006D395D">
        <w:rPr>
          <w:rFonts w:ascii="Times New Roman" w:hAnsi="Times New Roman"/>
          <w:sz w:val="20"/>
          <w:szCs w:val="24"/>
        </w:rPr>
        <w:tab/>
        <w:t xml:space="preserve">Automatyczne usuwanie wirusów. </w:t>
      </w: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  <w:r w:rsidRPr="006D395D">
        <w:rPr>
          <w:rFonts w:ascii="Times New Roman" w:hAnsi="Times New Roman"/>
          <w:sz w:val="20"/>
          <w:szCs w:val="24"/>
        </w:rPr>
        <w:t>•</w:t>
      </w:r>
      <w:r w:rsidRPr="006D395D">
        <w:rPr>
          <w:rFonts w:ascii="Times New Roman" w:hAnsi="Times New Roman"/>
          <w:sz w:val="20"/>
          <w:szCs w:val="24"/>
        </w:rPr>
        <w:tab/>
        <w:t xml:space="preserve">Wbudowana zapora chroniąca sprzed intruzami z zewnątrz. </w:t>
      </w: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  <w:r w:rsidRPr="006D395D">
        <w:rPr>
          <w:rFonts w:ascii="Times New Roman" w:hAnsi="Times New Roman"/>
          <w:sz w:val="20"/>
          <w:szCs w:val="24"/>
        </w:rPr>
        <w:t>•</w:t>
      </w:r>
      <w:r w:rsidRPr="006D395D">
        <w:rPr>
          <w:rFonts w:ascii="Times New Roman" w:hAnsi="Times New Roman"/>
          <w:sz w:val="20"/>
          <w:szCs w:val="24"/>
        </w:rPr>
        <w:tab/>
        <w:t xml:space="preserve">AVG® Smart </w:t>
      </w:r>
      <w:proofErr w:type="spellStart"/>
      <w:r w:rsidRPr="006D395D">
        <w:rPr>
          <w:rFonts w:ascii="Times New Roman" w:hAnsi="Times New Roman"/>
          <w:sz w:val="20"/>
          <w:szCs w:val="24"/>
        </w:rPr>
        <w:t>Scanning</w:t>
      </w:r>
      <w:proofErr w:type="spellEnd"/>
      <w:r w:rsidRPr="006D395D">
        <w:rPr>
          <w:rFonts w:ascii="Times New Roman" w:hAnsi="Times New Roman"/>
          <w:sz w:val="20"/>
          <w:szCs w:val="24"/>
        </w:rPr>
        <w:t xml:space="preserve"> zmniejsza wykorzystanie pamięci oraz dba o wydajność pracowników. </w:t>
      </w: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  <w:r w:rsidRPr="006D395D">
        <w:rPr>
          <w:rFonts w:ascii="Times New Roman" w:hAnsi="Times New Roman"/>
          <w:sz w:val="20"/>
          <w:szCs w:val="24"/>
        </w:rPr>
        <w:t>•</w:t>
      </w:r>
      <w:r w:rsidRPr="006D395D">
        <w:rPr>
          <w:rFonts w:ascii="Times New Roman" w:hAnsi="Times New Roman"/>
          <w:sz w:val="20"/>
          <w:szCs w:val="24"/>
        </w:rPr>
        <w:tab/>
        <w:t xml:space="preserve">Automatyczne aktualizacje . </w:t>
      </w: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  <w:r w:rsidRPr="006D395D">
        <w:rPr>
          <w:rFonts w:ascii="Times New Roman" w:hAnsi="Times New Roman"/>
          <w:sz w:val="20"/>
          <w:szCs w:val="24"/>
        </w:rPr>
        <w:t xml:space="preserve"> </w:t>
      </w: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4"/>
        </w:rPr>
      </w:pPr>
      <w:r w:rsidRPr="006D395D">
        <w:rPr>
          <w:rFonts w:ascii="Times New Roman" w:hAnsi="Times New Roman"/>
          <w:b/>
          <w:sz w:val="20"/>
          <w:szCs w:val="24"/>
        </w:rPr>
        <w:t>AVG® Online Backup</w:t>
      </w: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  <w:r w:rsidRPr="006D395D">
        <w:rPr>
          <w:rFonts w:ascii="Times New Roman" w:hAnsi="Times New Roman"/>
          <w:sz w:val="20"/>
          <w:szCs w:val="24"/>
        </w:rPr>
        <w:t>Dbaj o bezpieczeństwo i dostępność danych.</w:t>
      </w: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  <w:r w:rsidRPr="006D395D">
        <w:rPr>
          <w:rFonts w:ascii="Times New Roman" w:hAnsi="Times New Roman"/>
          <w:sz w:val="20"/>
          <w:szCs w:val="24"/>
        </w:rPr>
        <w:t>Pomóż swoim klientom bezpiecznie prze</w:t>
      </w:r>
      <w:r w:rsidR="001273BB">
        <w:rPr>
          <w:rFonts w:ascii="Times New Roman" w:hAnsi="Times New Roman"/>
          <w:sz w:val="20"/>
          <w:szCs w:val="24"/>
        </w:rPr>
        <w:t>chowywać dane w chmurze oraz zminimalizuj</w:t>
      </w:r>
      <w:r w:rsidRPr="006D395D">
        <w:rPr>
          <w:rFonts w:ascii="Times New Roman" w:hAnsi="Times New Roman"/>
          <w:sz w:val="20"/>
          <w:szCs w:val="24"/>
        </w:rPr>
        <w:t xml:space="preserve"> skutki ewentualnej utraty danych  </w:t>
      </w: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  <w:r w:rsidRPr="006D395D">
        <w:rPr>
          <w:rFonts w:ascii="Times New Roman" w:hAnsi="Times New Roman"/>
          <w:sz w:val="20"/>
          <w:szCs w:val="24"/>
        </w:rPr>
        <w:t>•</w:t>
      </w:r>
      <w:r w:rsidRPr="006D395D">
        <w:rPr>
          <w:rFonts w:ascii="Times New Roman" w:hAnsi="Times New Roman"/>
          <w:sz w:val="20"/>
          <w:szCs w:val="24"/>
        </w:rPr>
        <w:tab/>
        <w:t xml:space="preserve">Trójstopniowe szyfrowanie przechowywanych oraz będących w użytku danych </w:t>
      </w: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  <w:r w:rsidRPr="006D395D">
        <w:rPr>
          <w:rFonts w:ascii="Times New Roman" w:hAnsi="Times New Roman"/>
          <w:sz w:val="20"/>
          <w:szCs w:val="24"/>
        </w:rPr>
        <w:t>•</w:t>
      </w:r>
      <w:r w:rsidRPr="006D395D">
        <w:rPr>
          <w:rFonts w:ascii="Times New Roman" w:hAnsi="Times New Roman"/>
          <w:sz w:val="20"/>
          <w:szCs w:val="24"/>
        </w:rPr>
        <w:tab/>
        <w:t>Czasowe kopie zapasowe dostosowano do Twoich potrzeb.</w:t>
      </w: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  <w:r w:rsidRPr="006D395D">
        <w:rPr>
          <w:rFonts w:ascii="Times New Roman" w:hAnsi="Times New Roman"/>
          <w:sz w:val="20"/>
          <w:szCs w:val="24"/>
        </w:rPr>
        <w:t>•</w:t>
      </w:r>
      <w:r w:rsidRPr="006D395D">
        <w:rPr>
          <w:rFonts w:ascii="Times New Roman" w:hAnsi="Times New Roman"/>
          <w:sz w:val="20"/>
          <w:szCs w:val="24"/>
        </w:rPr>
        <w:tab/>
        <w:t xml:space="preserve">Serwery danych funkcji </w:t>
      </w:r>
      <w:proofErr w:type="spellStart"/>
      <w:r w:rsidRPr="006D395D">
        <w:rPr>
          <w:rFonts w:ascii="Times New Roman" w:hAnsi="Times New Roman"/>
          <w:sz w:val="20"/>
          <w:szCs w:val="24"/>
        </w:rPr>
        <w:t>ShadowProtect</w:t>
      </w:r>
      <w:proofErr w:type="spellEnd"/>
      <w:r w:rsidRPr="006D395D">
        <w:rPr>
          <w:rFonts w:ascii="Times New Roman" w:hAnsi="Times New Roman"/>
          <w:sz w:val="20"/>
          <w:szCs w:val="24"/>
        </w:rPr>
        <w:t>® dla kompletnej ochrony</w:t>
      </w:r>
    </w:p>
    <w:p w:rsid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  <w:r w:rsidRPr="006D395D">
        <w:rPr>
          <w:rFonts w:ascii="Times New Roman" w:hAnsi="Times New Roman"/>
          <w:sz w:val="20"/>
          <w:szCs w:val="24"/>
        </w:rPr>
        <w:t>•</w:t>
      </w:r>
      <w:r w:rsidRPr="006D395D">
        <w:rPr>
          <w:rFonts w:ascii="Times New Roman" w:hAnsi="Times New Roman"/>
          <w:sz w:val="20"/>
          <w:szCs w:val="24"/>
        </w:rPr>
        <w:tab/>
        <w:t>Opłaty w zależności od wykorzystania</w:t>
      </w:r>
    </w:p>
    <w:p w:rsid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4"/>
        </w:rPr>
      </w:pPr>
      <w:r w:rsidRPr="006D395D">
        <w:rPr>
          <w:rFonts w:ascii="Times New Roman" w:hAnsi="Times New Roman"/>
          <w:b/>
          <w:sz w:val="20"/>
          <w:szCs w:val="24"/>
        </w:rPr>
        <w:t xml:space="preserve">AVG® </w:t>
      </w:r>
      <w:proofErr w:type="spellStart"/>
      <w:r w:rsidRPr="006D395D">
        <w:rPr>
          <w:rFonts w:ascii="Times New Roman" w:hAnsi="Times New Roman"/>
          <w:b/>
          <w:sz w:val="20"/>
          <w:szCs w:val="24"/>
        </w:rPr>
        <w:t>Content</w:t>
      </w:r>
      <w:proofErr w:type="spellEnd"/>
      <w:r w:rsidRPr="006D395D"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6D395D">
        <w:rPr>
          <w:rFonts w:ascii="Times New Roman" w:hAnsi="Times New Roman"/>
          <w:b/>
          <w:sz w:val="20"/>
          <w:szCs w:val="24"/>
        </w:rPr>
        <w:t>Filtering</w:t>
      </w:r>
      <w:proofErr w:type="spellEnd"/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  <w:r w:rsidRPr="006D395D">
        <w:rPr>
          <w:rFonts w:ascii="Times New Roman" w:hAnsi="Times New Roman"/>
          <w:sz w:val="20"/>
          <w:szCs w:val="24"/>
        </w:rPr>
        <w:t>Chroń swoich użytkowników oraz zwiększ wydajność swojej firmy.</w:t>
      </w: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  <w:r w:rsidRPr="006D395D">
        <w:rPr>
          <w:rFonts w:ascii="Times New Roman" w:hAnsi="Times New Roman"/>
          <w:sz w:val="20"/>
          <w:szCs w:val="24"/>
        </w:rPr>
        <w:t xml:space="preserve">Dbaj o bezpieczeństwo swoich pracowników oraz zarządzaj dostępem do Internetu, tak aby odwiedzane przez nich strony nie psuły wizerunku </w:t>
      </w:r>
      <w:r w:rsidR="001273BB">
        <w:rPr>
          <w:rFonts w:ascii="Times New Roman" w:hAnsi="Times New Roman"/>
          <w:sz w:val="20"/>
          <w:szCs w:val="24"/>
        </w:rPr>
        <w:t xml:space="preserve">Twojej </w:t>
      </w:r>
      <w:r w:rsidRPr="006D395D">
        <w:rPr>
          <w:rFonts w:ascii="Times New Roman" w:hAnsi="Times New Roman"/>
          <w:sz w:val="20"/>
          <w:szCs w:val="24"/>
        </w:rPr>
        <w:t>firmy.</w:t>
      </w:r>
      <w:r w:rsidR="001273BB">
        <w:rPr>
          <w:rFonts w:ascii="Times New Roman" w:hAnsi="Times New Roman"/>
          <w:sz w:val="20"/>
          <w:szCs w:val="24"/>
        </w:rPr>
        <w:t xml:space="preserve"> Kontroluj co </w:t>
      </w: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  <w:r w:rsidRPr="006D395D">
        <w:rPr>
          <w:rFonts w:ascii="Times New Roman" w:hAnsi="Times New Roman"/>
          <w:sz w:val="20"/>
          <w:szCs w:val="24"/>
        </w:rPr>
        <w:t>•</w:t>
      </w:r>
      <w:r w:rsidRPr="006D395D">
        <w:rPr>
          <w:rFonts w:ascii="Times New Roman" w:hAnsi="Times New Roman"/>
          <w:sz w:val="20"/>
          <w:szCs w:val="24"/>
        </w:rPr>
        <w:tab/>
        <w:t xml:space="preserve">Chroń użytkowników przed szkodliwą zawartością Internetu </w:t>
      </w: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  <w:r w:rsidRPr="006D395D">
        <w:rPr>
          <w:rFonts w:ascii="Times New Roman" w:hAnsi="Times New Roman"/>
          <w:sz w:val="20"/>
          <w:szCs w:val="24"/>
        </w:rPr>
        <w:t>•</w:t>
      </w:r>
      <w:r w:rsidRPr="006D395D">
        <w:rPr>
          <w:rFonts w:ascii="Times New Roman" w:hAnsi="Times New Roman"/>
          <w:sz w:val="20"/>
          <w:szCs w:val="24"/>
        </w:rPr>
        <w:tab/>
        <w:t xml:space="preserve">Blokuj dostęp do nieodpowiednich stron </w:t>
      </w: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  <w:r w:rsidRPr="006D395D">
        <w:rPr>
          <w:rFonts w:ascii="Times New Roman" w:hAnsi="Times New Roman"/>
          <w:sz w:val="20"/>
          <w:szCs w:val="24"/>
        </w:rPr>
        <w:t>•</w:t>
      </w:r>
      <w:r w:rsidRPr="006D395D">
        <w:rPr>
          <w:rFonts w:ascii="Times New Roman" w:hAnsi="Times New Roman"/>
          <w:sz w:val="20"/>
          <w:szCs w:val="24"/>
        </w:rPr>
        <w:tab/>
        <w:t>Określ zasady korzystania z Internetu</w:t>
      </w:r>
    </w:p>
    <w:p w:rsid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  <w:r w:rsidRPr="006D395D">
        <w:rPr>
          <w:rFonts w:ascii="Times New Roman" w:hAnsi="Times New Roman"/>
          <w:sz w:val="20"/>
          <w:szCs w:val="24"/>
        </w:rPr>
        <w:t>•</w:t>
      </w:r>
      <w:r w:rsidRPr="006D395D">
        <w:rPr>
          <w:rFonts w:ascii="Times New Roman" w:hAnsi="Times New Roman"/>
          <w:sz w:val="20"/>
          <w:szCs w:val="24"/>
        </w:rPr>
        <w:tab/>
        <w:t>Zapewnij powiadomienia dla swojego partnera, w celu szybkiego rozwiązania problemu</w:t>
      </w:r>
    </w:p>
    <w:p w:rsid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4"/>
        </w:rPr>
      </w:pPr>
      <w:r w:rsidRPr="006D395D">
        <w:rPr>
          <w:rFonts w:ascii="Times New Roman" w:hAnsi="Times New Roman"/>
          <w:b/>
          <w:sz w:val="20"/>
          <w:szCs w:val="24"/>
        </w:rPr>
        <w:t>Usługi AVG® Email Security</w:t>
      </w: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  <w:r w:rsidRPr="006D395D">
        <w:rPr>
          <w:rFonts w:ascii="Times New Roman" w:hAnsi="Times New Roman"/>
          <w:sz w:val="20"/>
          <w:szCs w:val="24"/>
        </w:rPr>
        <w:t>Blokowanie spamu, ochrona poczty e-mail, łatwe zarządzanie.</w:t>
      </w: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  <w:r w:rsidRPr="006D395D">
        <w:rPr>
          <w:rFonts w:ascii="Times New Roman" w:hAnsi="Times New Roman"/>
          <w:sz w:val="20"/>
          <w:szCs w:val="24"/>
        </w:rPr>
        <w:t>Ciesz się bezpiecznymi i wydajnymi usługami, blokuj złośliwe wiadomości oraz spam, zanim przedostaną się one do Twojej sieci</w:t>
      </w: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4"/>
        </w:rPr>
      </w:pPr>
      <w:r w:rsidRPr="006D395D">
        <w:rPr>
          <w:rFonts w:ascii="Times New Roman" w:hAnsi="Times New Roman"/>
          <w:b/>
          <w:sz w:val="20"/>
          <w:szCs w:val="24"/>
        </w:rPr>
        <w:t xml:space="preserve">AVG® </w:t>
      </w:r>
      <w:proofErr w:type="spellStart"/>
      <w:r w:rsidRPr="006D395D">
        <w:rPr>
          <w:rFonts w:ascii="Times New Roman" w:hAnsi="Times New Roman"/>
          <w:b/>
          <w:sz w:val="20"/>
          <w:szCs w:val="24"/>
        </w:rPr>
        <w:t>AntiSpam</w:t>
      </w:r>
      <w:proofErr w:type="spellEnd"/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  <w:r w:rsidRPr="006D395D">
        <w:rPr>
          <w:rFonts w:ascii="Times New Roman" w:hAnsi="Times New Roman"/>
          <w:sz w:val="20"/>
          <w:szCs w:val="24"/>
        </w:rPr>
        <w:t xml:space="preserve">zabezpieczenia przed spamem, wirusami, atakami </w:t>
      </w:r>
      <w:proofErr w:type="spellStart"/>
      <w:r w:rsidRPr="006D395D">
        <w:rPr>
          <w:rFonts w:ascii="Times New Roman" w:hAnsi="Times New Roman"/>
          <w:sz w:val="20"/>
          <w:szCs w:val="24"/>
        </w:rPr>
        <w:t>phishing</w:t>
      </w:r>
      <w:proofErr w:type="spellEnd"/>
      <w:r w:rsidRPr="006D395D">
        <w:rPr>
          <w:rFonts w:ascii="Times New Roman" w:hAnsi="Times New Roman"/>
          <w:sz w:val="20"/>
          <w:szCs w:val="24"/>
        </w:rPr>
        <w:t xml:space="preserve"> oraz innymi zagrożeniami poczty e-mail. Niechciane treści zatrzymywane są w chmurze z dala od Twojej firmy, zmniejszając tym samym wykorzystanie pasma.</w:t>
      </w: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4"/>
        </w:rPr>
      </w:pPr>
      <w:r w:rsidRPr="006D395D">
        <w:rPr>
          <w:rFonts w:ascii="Times New Roman" w:hAnsi="Times New Roman"/>
          <w:b/>
          <w:sz w:val="20"/>
          <w:szCs w:val="24"/>
        </w:rPr>
        <w:t xml:space="preserve">AVG® Email </w:t>
      </w:r>
      <w:proofErr w:type="spellStart"/>
      <w:r w:rsidRPr="006D395D">
        <w:rPr>
          <w:rFonts w:ascii="Times New Roman" w:hAnsi="Times New Roman"/>
          <w:b/>
          <w:sz w:val="20"/>
          <w:szCs w:val="24"/>
        </w:rPr>
        <w:t>Archive</w:t>
      </w:r>
      <w:proofErr w:type="spellEnd"/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  <w:r w:rsidRPr="006D395D">
        <w:rPr>
          <w:rFonts w:ascii="Times New Roman" w:hAnsi="Times New Roman"/>
          <w:sz w:val="20"/>
          <w:szCs w:val="24"/>
        </w:rPr>
        <w:t>Brak konieczności utrzymywania lokalnych serwerów poczty e-mail. Zwiększona wydajność dzięki intuicyjnemu wyszukiwaniu oraz ochrona przed skutkami utraty danych, w przypadku gdy pracownik odchodzi z firmy.</w:t>
      </w: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4"/>
        </w:rPr>
      </w:pPr>
      <w:r w:rsidRPr="006D395D">
        <w:rPr>
          <w:rFonts w:ascii="Times New Roman" w:hAnsi="Times New Roman"/>
          <w:b/>
          <w:sz w:val="20"/>
          <w:szCs w:val="24"/>
        </w:rPr>
        <w:t xml:space="preserve">AVG® Email </w:t>
      </w:r>
      <w:proofErr w:type="spellStart"/>
      <w:r w:rsidRPr="006D395D">
        <w:rPr>
          <w:rFonts w:ascii="Times New Roman" w:hAnsi="Times New Roman"/>
          <w:b/>
          <w:sz w:val="20"/>
          <w:szCs w:val="24"/>
        </w:rPr>
        <w:t>Archive</w:t>
      </w:r>
      <w:proofErr w:type="spellEnd"/>
      <w:r w:rsidRPr="006D395D">
        <w:rPr>
          <w:rFonts w:ascii="Times New Roman" w:hAnsi="Times New Roman"/>
          <w:b/>
          <w:sz w:val="20"/>
          <w:szCs w:val="24"/>
        </w:rPr>
        <w:t xml:space="preserve"> Lite</w:t>
      </w: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  <w:r w:rsidRPr="006D395D">
        <w:rPr>
          <w:rFonts w:ascii="Times New Roman" w:hAnsi="Times New Roman"/>
          <w:sz w:val="20"/>
          <w:szCs w:val="24"/>
        </w:rPr>
        <w:t>Wygodne, krótkoterminowe przechowywanie wszystkich wiadomości e-mail w archiwum.</w:t>
      </w: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4"/>
        </w:rPr>
      </w:pP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4"/>
        </w:rPr>
      </w:pPr>
      <w:r w:rsidRPr="006D395D">
        <w:rPr>
          <w:rFonts w:ascii="Times New Roman" w:hAnsi="Times New Roman"/>
          <w:b/>
          <w:sz w:val="20"/>
          <w:szCs w:val="24"/>
        </w:rPr>
        <w:t xml:space="preserve">AVG® </w:t>
      </w:r>
      <w:proofErr w:type="spellStart"/>
      <w:r w:rsidRPr="006D395D">
        <w:rPr>
          <w:rFonts w:ascii="Times New Roman" w:hAnsi="Times New Roman"/>
          <w:b/>
          <w:sz w:val="20"/>
          <w:szCs w:val="24"/>
        </w:rPr>
        <w:t>Encrypted</w:t>
      </w:r>
      <w:proofErr w:type="spellEnd"/>
      <w:r w:rsidRPr="006D395D">
        <w:rPr>
          <w:rFonts w:ascii="Times New Roman" w:hAnsi="Times New Roman"/>
          <w:b/>
          <w:sz w:val="20"/>
          <w:szCs w:val="24"/>
        </w:rPr>
        <w:t xml:space="preserve"> Email</w:t>
      </w: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  <w:r w:rsidRPr="006D395D">
        <w:rPr>
          <w:rFonts w:ascii="Times New Roman" w:hAnsi="Times New Roman"/>
          <w:sz w:val="20"/>
          <w:szCs w:val="24"/>
        </w:rPr>
        <w:t xml:space="preserve">Zabezpiecz komunikację e-mail, korzystając z zasad identyfikacji wrażliwych treści i szyfrowania według określonych kryteriów. </w:t>
      </w:r>
      <w:r w:rsidRPr="006D395D">
        <w:rPr>
          <w:rFonts w:ascii="Times New Roman" w:hAnsi="Times New Roman"/>
          <w:sz w:val="20"/>
          <w:szCs w:val="24"/>
        </w:rPr>
        <w:br w:type="column"/>
      </w:r>
    </w:p>
    <w:p w:rsidR="006D395D" w:rsidRPr="006D395D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4C4C4C"/>
          <w:sz w:val="18"/>
          <w:szCs w:val="21"/>
        </w:rPr>
      </w:pPr>
    </w:p>
    <w:p w:rsidR="006D395D" w:rsidRPr="00846CE9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  <w:r w:rsidRPr="00846CE9">
        <w:rPr>
          <w:rFonts w:ascii="Times New Roman" w:hAnsi="Times New Roman"/>
          <w:sz w:val="20"/>
          <w:szCs w:val="24"/>
        </w:rPr>
        <w:br w:type="column"/>
      </w:r>
    </w:p>
    <w:p w:rsidR="006D395D" w:rsidRPr="00846CE9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Pr="00846CE9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Pr="00846CE9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Pr="00846CE9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Pr="00846CE9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Pr="00846CE9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Pr="00846CE9" w:rsidRDefault="006D395D" w:rsidP="006D395D">
      <w:pPr>
        <w:pStyle w:val="Domylnaczcionkaakapit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4"/>
        </w:rPr>
      </w:pPr>
    </w:p>
    <w:p w:rsidR="006D395D" w:rsidRDefault="006D395D"/>
    <w:sectPr w:rsidR="006D395D" w:rsidSect="00BF5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6D395D"/>
    <w:rsid w:val="001273BB"/>
    <w:rsid w:val="006D395D"/>
    <w:rsid w:val="00BF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CORE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rkl</dc:creator>
  <cp:lastModifiedBy>rkl</cp:lastModifiedBy>
  <cp:revision>1</cp:revision>
  <dcterms:created xsi:type="dcterms:W3CDTF">2014-06-16T13:43:00Z</dcterms:created>
  <dcterms:modified xsi:type="dcterms:W3CDTF">2014-06-16T13:57:00Z</dcterms:modified>
</cp:coreProperties>
</file>